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55740087" w14:paraId="174C38C3" wp14:textId="033A1AE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5740087" w:rsidR="5574008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Social media copy to accompany </w:t>
      </w:r>
      <w:proofErr w:type="spellStart"/>
      <w:r w:rsidRPr="55740087" w:rsidR="5574008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Volpara</w:t>
      </w:r>
      <w:proofErr w:type="spellEnd"/>
      <w:r w:rsidRPr="55740087" w:rsidR="5574008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Scorecard press release</w:t>
      </w:r>
    </w:p>
    <w:p xmlns:wp14="http://schemas.microsoft.com/office/word/2010/wordml" w:rsidP="55740087" w14:paraId="56E89A26" wp14:textId="12511158">
      <w:pPr>
        <w:pStyle w:val="Normal"/>
        <w:spacing w:after="160" w:line="259" w:lineRule="auto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5740087" w14:paraId="1EF185EC" wp14:textId="678B13A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471C4"/>
          <w:sz w:val="22"/>
          <w:szCs w:val="22"/>
          <w:lang w:val="en-US"/>
        </w:rPr>
      </w:pPr>
      <w:r w:rsidRPr="55740087" w:rsidR="557400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Do you know your breast density? We use @Volpara Scorecard software to measure the quantity of dense tissue in your mammogram – This helps provide a more objective, accurate measurement to your doctors.  Learn more.</w:t>
      </w:r>
      <w:r w:rsidRPr="55740087" w:rsidR="557400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471C4"/>
          <w:sz w:val="22"/>
          <w:szCs w:val="22"/>
          <w:lang w:val="en-US"/>
        </w:rPr>
        <w:t xml:space="preserve"> (link) </w:t>
      </w:r>
    </w:p>
    <w:p xmlns:wp14="http://schemas.microsoft.com/office/word/2010/wordml" w:rsidP="55740087" w14:paraId="2C078E63" wp14:textId="4EB7E61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471C4"/>
          <w:sz w:val="22"/>
          <w:szCs w:val="22"/>
          <w:lang w:val="en-US"/>
        </w:rPr>
      </w:pPr>
      <w:r w:rsidRPr="55740087" w:rsidR="557400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Do you have dense breasts?  We use @Volpara Scorecard software to measure the amount of dense tissue in your mammogram. This more objective, accurate method helps our doctors provide the best possible assessments. Learn more.</w:t>
      </w:r>
      <w:r w:rsidRPr="55740087" w:rsidR="557400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471C4"/>
          <w:sz w:val="22"/>
          <w:szCs w:val="22"/>
          <w:lang w:val="en-US"/>
        </w:rPr>
        <w:t xml:space="preserve"> (link)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26B889"/>
    <w:rsid w:val="2726B889"/>
    <w:rsid w:val="5574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6B889"/>
  <w15:chartTrackingRefBased/>
  <w15:docId w15:val="{03033755-65E3-4179-8F4E-EF6DEE9465F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2022-06-30T17:32:38.2586685Z</dcterms:created>
  <dcterms:modified xsi:type="dcterms:W3CDTF">2022-06-30T17:33:11.1427697Z</dcterms:modified>
  <dc:creator>Olivia Jerram</dc:creator>
  <lastModifiedBy>Olivia Jerram</lastModifiedBy>
</coreProperties>
</file>